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55FD" w:rsidRPr="00932B07" w:rsidRDefault="004855FD" w:rsidP="004855FD">
      <w:pPr>
        <w:spacing w:after="0" w:line="240" w:lineRule="auto"/>
        <w:ind w:firstLine="709"/>
        <w:rPr>
          <w:rFonts w:ascii="Times New Roman" w:hAnsi="Times New Roman"/>
          <w:b/>
          <w:bCs/>
          <w:i w:val="0"/>
          <w:color w:val="000000"/>
          <w:sz w:val="32"/>
          <w:szCs w:val="32"/>
          <w:shd w:val="clear" w:color="auto" w:fill="FFFFFF"/>
          <w:lang w:val="kk-KZ"/>
        </w:rPr>
      </w:pPr>
      <w:r w:rsidRPr="004855FD">
        <w:rPr>
          <w:rFonts w:ascii="Times New Roman" w:hAnsi="Times New Roman"/>
          <w:b/>
          <w:i w:val="0"/>
          <w:color w:val="000000"/>
          <w:sz w:val="32"/>
          <w:szCs w:val="32"/>
          <w:shd w:val="clear" w:color="auto" w:fill="FFFFFF"/>
          <w:lang w:val="kk-KZ"/>
        </w:rPr>
        <w:t>Практикалық сабақ №13</w:t>
      </w:r>
      <w:r w:rsidRPr="00932B07">
        <w:rPr>
          <w:rFonts w:ascii="Times New Roman" w:hAnsi="Times New Roman"/>
          <w:i w:val="0"/>
          <w:color w:val="000000"/>
          <w:sz w:val="32"/>
          <w:szCs w:val="32"/>
          <w:lang w:val="kk-KZ"/>
        </w:rPr>
        <w:br/>
      </w:r>
      <w:r w:rsidRPr="00932B07">
        <w:rPr>
          <w:rFonts w:ascii="Times New Roman" w:hAnsi="Times New Roman"/>
          <w:i w:val="0"/>
          <w:color w:val="000000"/>
          <w:sz w:val="32"/>
          <w:szCs w:val="32"/>
          <w:lang w:val="kk-KZ"/>
        </w:rPr>
        <w:br/>
      </w:r>
      <w:r w:rsidRPr="00932B07">
        <w:rPr>
          <w:rFonts w:ascii="Times New Roman" w:hAnsi="Times New Roman"/>
          <w:b/>
          <w:bCs/>
          <w:i w:val="0"/>
          <w:color w:val="000000"/>
          <w:sz w:val="32"/>
          <w:szCs w:val="32"/>
          <w:shd w:val="clear" w:color="auto" w:fill="FFFFFF"/>
          <w:lang w:val="kk-KZ"/>
        </w:rPr>
        <w:t xml:space="preserve">          Тақырып: Аммиакты азотты анықтау</w:t>
      </w:r>
    </w:p>
    <w:p w:rsidR="004855FD" w:rsidRPr="00932B07" w:rsidRDefault="004855FD" w:rsidP="004855FD">
      <w:pPr>
        <w:spacing w:after="0" w:line="240" w:lineRule="auto"/>
        <w:ind w:firstLine="709"/>
        <w:rPr>
          <w:rFonts w:ascii="Times New Roman" w:hAnsi="Times New Roman"/>
          <w:i w:val="0"/>
          <w:color w:val="000000"/>
          <w:sz w:val="32"/>
          <w:szCs w:val="32"/>
          <w:shd w:val="clear" w:color="auto" w:fill="FFFFFF"/>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Топырықта аммиакты азот (ауыспалы) иондары суда ерігіш тұздар түрінде кездеседі. Оны топырақтан 1 н.хлорлы калий ерітіндісімен бөліп колориметриялық әдіспен анықтайды. Ол әдіс Н+ иондарының Несслер реактивінде сары түске боялуына негізделген.</w:t>
      </w:r>
    </w:p>
    <w:p w:rsidR="004855FD" w:rsidRPr="00932B07" w:rsidRDefault="004855FD" w:rsidP="004855FD">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Ерітіндіден иондарын анықтауға иондары зиянды болғандықтан ерітіндіге сегенет тұзын ( ) қосады.</w:t>
      </w:r>
    </w:p>
    <w:p w:rsidR="004855FD" w:rsidRPr="00932B07" w:rsidRDefault="004855FD" w:rsidP="004855FD">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b/>
          <w:bCs/>
          <w:i w:val="0"/>
          <w:color w:val="000000"/>
          <w:sz w:val="32"/>
          <w:szCs w:val="32"/>
          <w:shd w:val="clear" w:color="auto" w:fill="FFFFFF"/>
          <w:lang w:val="kk-KZ"/>
        </w:rPr>
        <w:t>Жұмысты орындау</w:t>
      </w:r>
      <w:r w:rsidRPr="00932B07">
        <w:rPr>
          <w:rFonts w:ascii="Times New Roman" w:hAnsi="Times New Roman"/>
          <w:i w:val="0"/>
          <w:color w:val="000000"/>
          <w:sz w:val="32"/>
          <w:szCs w:val="32"/>
          <w:shd w:val="clear" w:color="auto" w:fill="FFFFFF"/>
          <w:lang w:val="kk-KZ"/>
        </w:rPr>
        <w:t>. Жаңа алынған 20г құрғақ топырақты 250-500 мл колбаға салып, үстіне200 мл 1 н. хлорлы калий ерітіндісін құйып, 5 минуттай аралыстырып келесі күнге қалдырады. Кейін ерітіндіні араластырып хлорлы калий ерітіндісімен жуылған қатпарлы сүзгіден өткізеді. Алынған сүзіндінің 40 миллилитрге 50 миллилитрлік колбаға құйып, үстіне 2 мл сегенет тұзын және 2 мл Несслер реактивін қосып араластырады да ерітіндінің көлемін 50 миллилитрге жеткенше дистилденген су қосып араластырады. Сонымен қатар азот қышқыл аммоний тұзынан әзірленген үлгі еретіндіден колбаға 5,10,15,20 миллилитрін құйып, үстіне 40 мл дистилденген су қосып көлемін 50 мл дистилденген су 2 мл сегенет тұзын қосып араластырады, кейін үстіне дистилденген су қосып араластырады, кейін үстіне дистилденген су қосып көлемін 50 мл жеткізеді. Соңында зерттелетін ерітінді мен үлгі ерітінділерді бірге колориметрлейді. Колориметрлеу кезінде зерттелетін ерітіндінің түсі үлгі ерітінділердің түсі үлгі ерітінділердің бірінің түсіне сай болуы керек.</w:t>
      </w:r>
      <w:r w:rsidRPr="00932B07">
        <w:rPr>
          <w:rFonts w:ascii="Times New Roman" w:hAnsi="Times New Roman"/>
          <w:i w:val="0"/>
          <w:color w:val="000000"/>
          <w:sz w:val="32"/>
          <w:szCs w:val="32"/>
          <w:lang w:val="kk-KZ"/>
        </w:rPr>
        <w:br/>
      </w:r>
      <w:r w:rsidRPr="00932B07">
        <w:rPr>
          <w:rFonts w:ascii="Times New Roman" w:hAnsi="Times New Roman"/>
          <w:i w:val="0"/>
          <w:color w:val="000000"/>
          <w:sz w:val="32"/>
          <w:szCs w:val="32"/>
          <w:shd w:val="clear" w:color="auto" w:fill="FFFFFF"/>
          <w:lang w:val="kk-KZ"/>
        </w:rPr>
        <w:t>100г құрғақ топырықтағы аммиакты азоттың миллиграм мөлшерін мына формула бойынша табады.</w:t>
      </w:r>
    </w:p>
    <w:p w:rsidR="004855FD" w:rsidRPr="00932B07" w:rsidRDefault="004855FD" w:rsidP="004855FD">
      <w:pPr>
        <w:spacing w:after="0" w:line="240" w:lineRule="auto"/>
        <w:ind w:firstLine="709"/>
        <w:jc w:val="both"/>
        <w:rPr>
          <w:rFonts w:ascii="Times New Roman" w:hAnsi="Times New Roman"/>
          <w:i w:val="0"/>
          <w:color w:val="000000"/>
          <w:sz w:val="32"/>
          <w:szCs w:val="32"/>
          <w:shd w:val="clear" w:color="auto" w:fill="FFFFFF"/>
          <w:lang w:val="kk-KZ"/>
        </w:rPr>
      </w:pPr>
      <w:r w:rsidRPr="00932B07">
        <w:rPr>
          <w:rFonts w:ascii="Times New Roman" w:hAnsi="Times New Roman"/>
          <w:i w:val="0"/>
          <w:color w:val="000000"/>
          <w:sz w:val="32"/>
          <w:szCs w:val="32"/>
          <w:shd w:val="clear" w:color="auto" w:fill="FFFFFF"/>
          <w:lang w:val="kk-KZ"/>
        </w:rPr>
        <w:t> Мұндағы </w:t>
      </w:r>
      <w:r w:rsidRPr="00932B07">
        <w:rPr>
          <w:rFonts w:ascii="Times New Roman" w:hAnsi="Times New Roman"/>
          <w:i w:val="0"/>
          <w:color w:val="000000"/>
          <w:sz w:val="32"/>
          <w:szCs w:val="32"/>
          <w:lang w:val="kk-KZ"/>
        </w:rPr>
        <w:t xml:space="preserve"> </w:t>
      </w:r>
      <w:r w:rsidRPr="00932B07">
        <w:rPr>
          <w:rFonts w:ascii="Times New Roman" w:hAnsi="Times New Roman"/>
          <w:i w:val="0"/>
          <w:color w:val="000000"/>
          <w:sz w:val="32"/>
          <w:szCs w:val="32"/>
          <w:shd w:val="clear" w:color="auto" w:fill="FFFFFF"/>
          <w:lang w:val="kk-KZ"/>
        </w:rPr>
        <w:t>а-үлгі ерітіндінің титрі, б-зерттелетін ерітіндімен салыстырылған үлгі ерітіндінің көлемі (мл) </w:t>
      </w:r>
      <w:r w:rsidRPr="00932B07">
        <w:rPr>
          <w:rFonts w:ascii="Times New Roman" w:hAnsi="Times New Roman"/>
          <w:i w:val="0"/>
          <w:color w:val="000000"/>
          <w:sz w:val="32"/>
          <w:szCs w:val="32"/>
          <w:lang w:val="kk-KZ"/>
        </w:rPr>
        <w:t xml:space="preserve"> </w:t>
      </w:r>
      <w:r w:rsidRPr="00932B07">
        <w:rPr>
          <w:rFonts w:ascii="Times New Roman" w:hAnsi="Times New Roman"/>
          <w:i w:val="0"/>
          <w:color w:val="000000"/>
          <w:sz w:val="32"/>
          <w:szCs w:val="32"/>
          <w:shd w:val="clear" w:color="auto" w:fill="FFFFFF"/>
          <w:lang w:val="kk-KZ"/>
        </w:rPr>
        <w:t>к-колориметрдегі шкаласындағы үлгі ерітіндінің биіктігі (мл)л-колориметр шкаласындағы зерттелетін ерітіндінің биіктігі (мл)</w:t>
      </w:r>
      <w:r w:rsidRPr="00932B07">
        <w:rPr>
          <w:rFonts w:ascii="Times New Roman" w:hAnsi="Times New Roman"/>
          <w:i w:val="0"/>
          <w:color w:val="000000"/>
          <w:sz w:val="32"/>
          <w:szCs w:val="32"/>
          <w:lang w:val="kk-KZ"/>
        </w:rPr>
        <w:t xml:space="preserve"> </w:t>
      </w:r>
      <w:r w:rsidRPr="00932B07">
        <w:rPr>
          <w:rFonts w:ascii="Times New Roman" w:hAnsi="Times New Roman"/>
          <w:i w:val="0"/>
          <w:color w:val="000000"/>
          <w:sz w:val="32"/>
          <w:szCs w:val="32"/>
          <w:shd w:val="clear" w:color="auto" w:fill="FFFFFF"/>
          <w:lang w:val="kk-KZ"/>
        </w:rPr>
        <w:t>н-зерттеуге алынған топырақтың салмағы 0.776-азотты есептеуге арналған түзету коэффицтенті.</w:t>
      </w:r>
      <w:r w:rsidRPr="00932B07">
        <w:rPr>
          <w:rFonts w:ascii="Times New Roman" w:hAnsi="Times New Roman"/>
          <w:i w:val="0"/>
          <w:color w:val="000000"/>
          <w:sz w:val="32"/>
          <w:szCs w:val="32"/>
          <w:lang w:val="kk-KZ"/>
        </w:rPr>
        <w:t xml:space="preserve"> </w:t>
      </w:r>
      <w:r w:rsidRPr="00932B07">
        <w:rPr>
          <w:rFonts w:ascii="Times New Roman" w:hAnsi="Times New Roman"/>
          <w:i w:val="0"/>
          <w:color w:val="000000"/>
          <w:sz w:val="32"/>
          <w:szCs w:val="32"/>
          <w:shd w:val="clear" w:color="auto" w:fill="FFFFFF"/>
          <w:lang w:val="kk-KZ"/>
        </w:rPr>
        <w:t>100-100г құрғақ топырақты талдауға арналған түзету. </w:t>
      </w: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r w:rsidRPr="00932B07">
        <w:rPr>
          <w:rFonts w:ascii="Times New Roman" w:hAnsi="Times New Roman"/>
          <w:i w:val="0"/>
          <w:color w:val="000000"/>
          <w:sz w:val="32"/>
          <w:szCs w:val="32"/>
          <w:lang w:val="kk-KZ"/>
        </w:rPr>
        <w:lastRenderedPageBreak/>
        <w:br/>
        <w:t xml:space="preserve">              </w:t>
      </w: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4855FD" w:rsidRPr="00932B07" w:rsidRDefault="004855FD" w:rsidP="004855FD">
      <w:pPr>
        <w:spacing w:after="0" w:line="240" w:lineRule="auto"/>
        <w:ind w:firstLine="709"/>
        <w:jc w:val="both"/>
        <w:rPr>
          <w:rFonts w:ascii="Times New Roman" w:hAnsi="Times New Roman"/>
          <w:i w:val="0"/>
          <w:color w:val="000000"/>
          <w:sz w:val="32"/>
          <w:szCs w:val="32"/>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savePreviewPicture/>
  <w:compat/>
  <w:rsids>
    <w:rsidRoot w:val="004855FD"/>
    <w:rsid w:val="004855FD"/>
    <w:rsid w:val="00BB2E30"/>
    <w:rsid w:val="00F61DE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855FD"/>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284</Words>
  <Characters>1621</Characters>
  <Application>Microsoft Office Word</Application>
  <DocSecurity>0</DocSecurity>
  <Lines>13</Lines>
  <Paragraphs>3</Paragraphs>
  <ScaleCrop>false</ScaleCrop>
  <Company/>
  <LinksUpToDate>false</LinksUpToDate>
  <CharactersWithSpaces>1902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2021-01-21T19:28:00Z</dcterms:created>
  <dcterms:modified xsi:type="dcterms:W3CDTF">2021-01-21T19:28:00Z</dcterms:modified>
</cp:coreProperties>
</file>